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1EC4" w:rsidRDefault="00CA1771">
      <w:pPr>
        <w:rPr>
          <w:sz w:val="32"/>
          <w:szCs w:val="32"/>
        </w:rPr>
      </w:pPr>
      <w:bookmarkStart w:id="0" w:name="_GoBack"/>
      <w:bookmarkEnd w:id="0"/>
      <w:r w:rsidRPr="00CA1771">
        <w:rPr>
          <w:sz w:val="32"/>
          <w:szCs w:val="32"/>
        </w:rPr>
        <w:t>Agile Risk Assessment</w:t>
      </w:r>
    </w:p>
    <w:p w:rsidR="00CA1771" w:rsidRDefault="001E77C6" w:rsidP="00CA1771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Identify the risk: </w:t>
      </w:r>
      <w:r w:rsidR="00CA1771">
        <w:rPr>
          <w:sz w:val="32"/>
          <w:szCs w:val="32"/>
        </w:rPr>
        <w:t>Create a card for each option (epic)</w:t>
      </w:r>
    </w:p>
    <w:p w:rsidR="00CA1771" w:rsidRDefault="001E77C6" w:rsidP="00CA1771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Analyse each risk: </w:t>
      </w:r>
      <w:r w:rsidR="00CA1771">
        <w:rPr>
          <w:sz w:val="32"/>
          <w:szCs w:val="32"/>
        </w:rPr>
        <w:t>Outline risks using post it notes</w:t>
      </w:r>
    </w:p>
    <w:p w:rsidR="00CA1771" w:rsidRDefault="00CA1771" w:rsidP="00CA1771">
      <w:pPr>
        <w:pStyle w:val="ListParagraph"/>
        <w:numPr>
          <w:ilvl w:val="1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Assess likelihood and impact of risks</w:t>
      </w:r>
    </w:p>
    <w:p w:rsidR="001E77C6" w:rsidRDefault="001E77C6" w:rsidP="001E77C6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Prioritise identified risks: group common risks and set priority</w:t>
      </w:r>
    </w:p>
    <w:p w:rsidR="00CA1771" w:rsidRDefault="001E77C6" w:rsidP="00CA1771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Create an action plan: </w:t>
      </w:r>
      <w:r w:rsidR="00CA1771">
        <w:rPr>
          <w:sz w:val="32"/>
          <w:szCs w:val="32"/>
        </w:rPr>
        <w:t>Tasks arising from each option become stories incorporating risks as acceptance criteria</w:t>
      </w:r>
    </w:p>
    <w:p w:rsidR="001E77C6" w:rsidRPr="001E77C6" w:rsidRDefault="001E77C6" w:rsidP="001E77C6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Continuous monitoring of risks and follow up: are we following acceptance criteria?  Discuss in scrum and review</w:t>
      </w:r>
    </w:p>
    <w:sectPr w:rsidR="001E77C6" w:rsidRPr="001E77C6" w:rsidSect="001E77C6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20912"/>
    <w:multiLevelType w:val="multilevel"/>
    <w:tmpl w:val="6818E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A5A697D"/>
    <w:multiLevelType w:val="hybridMultilevel"/>
    <w:tmpl w:val="5C00DD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771"/>
    <w:rsid w:val="001E77C6"/>
    <w:rsid w:val="00321EC4"/>
    <w:rsid w:val="008946BD"/>
    <w:rsid w:val="00CA1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E0E4CC0-7A85-4AA8-848B-D771FB3C5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177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E77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7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Smith</dc:creator>
  <cp:keywords/>
  <dc:description/>
  <cp:lastModifiedBy>Mike Smith</cp:lastModifiedBy>
  <cp:revision>1</cp:revision>
  <dcterms:created xsi:type="dcterms:W3CDTF">2019-05-21T03:33:00Z</dcterms:created>
  <dcterms:modified xsi:type="dcterms:W3CDTF">2019-05-21T03:50:00Z</dcterms:modified>
</cp:coreProperties>
</file>